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A487C1" w14:textId="77777777" w:rsidR="005D7F05" w:rsidRPr="00A06035" w:rsidRDefault="005D7F05" w:rsidP="00A060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bookmarkStart w:id="0" w:name="_Hlk128397922"/>
      <w:bookmarkStart w:id="1" w:name="_Hlk160784568"/>
      <w:r w:rsidRPr="00A06035">
        <w:rPr>
          <w:rFonts w:ascii="Times New Roman" w:hAnsi="Times New Roman"/>
          <w:b/>
          <w:sz w:val="24"/>
          <w:szCs w:val="24"/>
        </w:rPr>
        <w:t>Gazdasági, Műszaki, Jogi, Környezetvédelmi Bizottság Elnök</w:t>
      </w:r>
    </w:p>
    <w:p w14:paraId="4DF89B9A" w14:textId="77777777" w:rsidR="005D7F05" w:rsidRPr="00A06035" w:rsidRDefault="005D7F05" w:rsidP="00A06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5764E64" w14:textId="77777777" w:rsidR="005D7F05" w:rsidRPr="00A06035" w:rsidRDefault="005D7F05" w:rsidP="00A060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06035">
        <w:rPr>
          <w:rFonts w:ascii="Times New Roman" w:hAnsi="Times New Roman"/>
          <w:b/>
          <w:sz w:val="24"/>
          <w:szCs w:val="24"/>
          <w:u w:val="single"/>
        </w:rPr>
        <w:t>ELŐTERJESZTÉS</w:t>
      </w:r>
    </w:p>
    <w:p w14:paraId="36AA3E4D" w14:textId="77777777" w:rsidR="005D7F05" w:rsidRPr="00A06035" w:rsidRDefault="005D7F05" w:rsidP="00A060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035">
        <w:rPr>
          <w:rFonts w:ascii="Times New Roman" w:hAnsi="Times New Roman"/>
          <w:sz w:val="24"/>
          <w:szCs w:val="24"/>
        </w:rPr>
        <w:t>Kisbér Város Önkormányzat Képviselő-testülete</w:t>
      </w:r>
    </w:p>
    <w:p w14:paraId="3C24DFFF" w14:textId="77777777" w:rsidR="005D7F05" w:rsidRPr="00A06035" w:rsidRDefault="005D7F05" w:rsidP="00A060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035">
        <w:rPr>
          <w:rFonts w:ascii="Times New Roman" w:hAnsi="Times New Roman"/>
          <w:b/>
          <w:sz w:val="24"/>
          <w:szCs w:val="24"/>
        </w:rPr>
        <w:t>2024. április 11-ei</w:t>
      </w:r>
      <w:r w:rsidRPr="00A06035">
        <w:rPr>
          <w:rFonts w:ascii="Times New Roman" w:hAnsi="Times New Roman"/>
          <w:sz w:val="24"/>
          <w:szCs w:val="24"/>
        </w:rPr>
        <w:t xml:space="preserve"> ülésére</w:t>
      </w:r>
    </w:p>
    <w:p w14:paraId="6DB2132C" w14:textId="77777777" w:rsidR="005D7F05" w:rsidRPr="00A06035" w:rsidRDefault="005D7F05" w:rsidP="00A060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bookmarkEnd w:id="0"/>
    <w:p w14:paraId="63968182" w14:textId="7E61241E" w:rsidR="005D7F05" w:rsidRPr="00A06035" w:rsidRDefault="005D7F05" w:rsidP="00A060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06035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</w:t>
      </w:r>
      <w:r w:rsidRPr="00A06035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Pr="00A06035">
        <w:rPr>
          <w:rFonts w:ascii="Times New Roman" w:eastAsia="Times New Roman" w:hAnsi="Times New Roman"/>
          <w:sz w:val="24"/>
          <w:szCs w:val="24"/>
          <w:lang w:eastAsia="hu-HU"/>
        </w:rPr>
        <w:t>sírbolt</w:t>
      </w:r>
    </w:p>
    <w:p w14:paraId="1FF34241" w14:textId="77777777" w:rsidR="005D7F05" w:rsidRPr="00A06035" w:rsidRDefault="005D7F05" w:rsidP="00A060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2416BEA" w14:textId="77777777" w:rsidR="005D7F05" w:rsidRPr="00A06035" w:rsidRDefault="005D7F05" w:rsidP="00A06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6035">
        <w:rPr>
          <w:rFonts w:ascii="Times New Roman" w:hAnsi="Times New Roman"/>
          <w:b/>
          <w:sz w:val="24"/>
          <w:szCs w:val="24"/>
        </w:rPr>
        <w:t>Tisztelt Képviselő-testület!</w:t>
      </w:r>
    </w:p>
    <w:bookmarkEnd w:id="1"/>
    <w:p w14:paraId="32D5C19B" w14:textId="77777777" w:rsidR="005D7F05" w:rsidRPr="00A06035" w:rsidRDefault="005D7F05" w:rsidP="00A06035">
      <w:pPr>
        <w:spacing w:after="0" w:line="240" w:lineRule="auto"/>
        <w:jc w:val="both"/>
        <w:rPr>
          <w:sz w:val="24"/>
          <w:szCs w:val="24"/>
        </w:rPr>
      </w:pPr>
    </w:p>
    <w:p w14:paraId="4DAAD29F" w14:textId="6DC6D19C" w:rsidR="005D7F05" w:rsidRPr="00A06035" w:rsidRDefault="005D7F05" w:rsidP="00A0603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A06035">
        <w:rPr>
          <w:rFonts w:ascii="Times New Roman" w:hAnsi="Times New Roman"/>
          <w:sz w:val="24"/>
          <w:szCs w:val="24"/>
        </w:rPr>
        <w:t xml:space="preserve">A </w:t>
      </w:r>
      <w:r w:rsidR="001B0566" w:rsidRPr="00A06035">
        <w:rPr>
          <w:rFonts w:ascii="Times New Roman" w:hAnsi="Times New Roman"/>
          <w:sz w:val="24"/>
          <w:szCs w:val="24"/>
        </w:rPr>
        <w:t>Kisbéri Városigazgatóság lakossági bejelentést kapott a T</w:t>
      </w:r>
      <w:r w:rsidRPr="00A06035">
        <w:rPr>
          <w:rFonts w:ascii="Times New Roman" w:hAnsi="Times New Roman"/>
          <w:sz w:val="24"/>
          <w:szCs w:val="24"/>
        </w:rPr>
        <w:t xml:space="preserve">églagyári temetőből egy nagyon régi, rossz állapotú kriptáról, ami </w:t>
      </w:r>
      <w:r w:rsidR="001B0566" w:rsidRPr="00A06035">
        <w:rPr>
          <w:rFonts w:ascii="Times New Roman" w:hAnsi="Times New Roman"/>
          <w:sz w:val="24"/>
          <w:szCs w:val="24"/>
        </w:rPr>
        <w:t>teljesen elhanyagolt állapotban van</w:t>
      </w:r>
      <w:r w:rsidR="001B0566" w:rsidRPr="00A06035">
        <w:rPr>
          <w:rFonts w:ascii="Times New Roman" w:hAnsi="Times New Roman"/>
          <w:sz w:val="24"/>
          <w:szCs w:val="24"/>
        </w:rPr>
        <w:t xml:space="preserve"> és </w:t>
      </w:r>
      <w:r w:rsidRPr="00A06035">
        <w:rPr>
          <w:rFonts w:ascii="Times New Roman" w:hAnsi="Times New Roman"/>
          <w:sz w:val="24"/>
          <w:szCs w:val="24"/>
        </w:rPr>
        <w:t xml:space="preserve">veszélyezteti a mellette </w:t>
      </w:r>
      <w:r w:rsidR="001B0566" w:rsidRPr="00A06035">
        <w:rPr>
          <w:rFonts w:ascii="Times New Roman" w:hAnsi="Times New Roman"/>
          <w:sz w:val="24"/>
          <w:szCs w:val="24"/>
        </w:rPr>
        <w:t xml:space="preserve">lévő </w:t>
      </w:r>
      <w:r w:rsidRPr="00A06035">
        <w:rPr>
          <w:rFonts w:ascii="Times New Roman" w:hAnsi="Times New Roman"/>
          <w:sz w:val="24"/>
          <w:szCs w:val="24"/>
        </w:rPr>
        <w:t>újabb sírokat</w:t>
      </w:r>
      <w:r w:rsidR="001B0566" w:rsidRPr="00A06035">
        <w:rPr>
          <w:rFonts w:ascii="Times New Roman" w:hAnsi="Times New Roman"/>
          <w:sz w:val="24"/>
          <w:szCs w:val="24"/>
        </w:rPr>
        <w:t xml:space="preserve"> (képek mellékelve a kripta állapotáról).</w:t>
      </w:r>
      <w:r w:rsidR="001B0566" w:rsidRPr="00A06035">
        <w:rPr>
          <w:rFonts w:ascii="Times New Roman" w:eastAsiaTheme="minorHAnsi" w:hAnsi="Times New Roman"/>
          <w:sz w:val="24"/>
          <w:szCs w:val="24"/>
        </w:rPr>
        <w:t xml:space="preserve"> </w:t>
      </w:r>
      <w:r w:rsidR="001B0566" w:rsidRPr="00A06035">
        <w:rPr>
          <w:rFonts w:ascii="Times New Roman" w:hAnsi="Times New Roman"/>
          <w:sz w:val="24"/>
          <w:szCs w:val="24"/>
        </w:rPr>
        <w:t>Megítélésük szerint b</w:t>
      </w:r>
      <w:r w:rsidRPr="00A06035">
        <w:rPr>
          <w:rFonts w:ascii="Times New Roman" w:hAnsi="Times New Roman"/>
          <w:sz w:val="24"/>
          <w:szCs w:val="24"/>
        </w:rPr>
        <w:t xml:space="preserve">alesetveszélyes, </w:t>
      </w:r>
      <w:r w:rsidR="001B0566" w:rsidRPr="00A06035">
        <w:rPr>
          <w:rFonts w:ascii="Times New Roman" w:hAnsi="Times New Roman"/>
          <w:sz w:val="24"/>
          <w:szCs w:val="24"/>
        </w:rPr>
        <w:t xml:space="preserve">ha kidől, </w:t>
      </w:r>
      <w:r w:rsidRPr="00A06035">
        <w:rPr>
          <w:rFonts w:ascii="Times New Roman" w:hAnsi="Times New Roman"/>
          <w:sz w:val="24"/>
          <w:szCs w:val="24"/>
        </w:rPr>
        <w:t>súlyos anyagi károkat okozhat.</w:t>
      </w:r>
    </w:p>
    <w:p w14:paraId="58C0A31E" w14:textId="77777777" w:rsidR="009B07AA" w:rsidRDefault="009B07AA" w:rsidP="00A06035">
      <w:pPr>
        <w:pStyle w:val="xmso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D5EF0C9" w14:textId="2E2190E6" w:rsidR="005D7F05" w:rsidRPr="00A06035" w:rsidRDefault="005D7F05" w:rsidP="00A06035">
      <w:pPr>
        <w:pStyle w:val="xmsonormal"/>
        <w:jc w:val="both"/>
        <w:rPr>
          <w:rFonts w:ascii="Times New Roman" w:hAnsi="Times New Roman" w:cs="Times New Roman"/>
          <w:sz w:val="24"/>
          <w:szCs w:val="24"/>
        </w:rPr>
      </w:pPr>
      <w:r w:rsidRPr="00A06035">
        <w:rPr>
          <w:rFonts w:ascii="Times New Roman" w:hAnsi="Times New Roman" w:cs="Times New Roman"/>
          <w:sz w:val="24"/>
          <w:szCs w:val="24"/>
          <w:lang w:eastAsia="en-US"/>
        </w:rPr>
        <w:t>A feliraton látható, hogy előszőr 1</w:t>
      </w:r>
      <w:r w:rsidR="001B0566" w:rsidRPr="00A06035">
        <w:rPr>
          <w:rFonts w:ascii="Times New Roman" w:hAnsi="Times New Roman" w:cs="Times New Roman"/>
          <w:sz w:val="24"/>
          <w:szCs w:val="24"/>
          <w:lang w:eastAsia="en-US"/>
        </w:rPr>
        <w:t>911</w:t>
      </w:r>
      <w:r w:rsidRPr="00A06035">
        <w:rPr>
          <w:rFonts w:ascii="Times New Roman" w:hAnsi="Times New Roman" w:cs="Times New Roman"/>
          <w:sz w:val="24"/>
          <w:szCs w:val="24"/>
          <w:lang w:eastAsia="en-US"/>
        </w:rPr>
        <w:t>-ben temettek oda, utoljára pedig 1951-ben.</w:t>
      </w:r>
      <w:r w:rsidR="001B0566" w:rsidRPr="00A06035">
        <w:rPr>
          <w:rFonts w:ascii="Times New Roman" w:hAnsi="Times New Roman" w:cs="Times New Roman"/>
          <w:sz w:val="24"/>
          <w:szCs w:val="24"/>
        </w:rPr>
        <w:t xml:space="preserve"> A sírban a </w:t>
      </w:r>
      <w:r w:rsidR="001B0566" w:rsidRPr="00A06035">
        <w:rPr>
          <w:rFonts w:ascii="Times New Roman" w:hAnsi="Times New Roman" w:cs="Times New Roman"/>
          <w:sz w:val="24"/>
          <w:szCs w:val="24"/>
        </w:rPr>
        <w:t xml:space="preserve">Mészáros </w:t>
      </w:r>
      <w:r w:rsidR="001B0566" w:rsidRPr="00A06035">
        <w:rPr>
          <w:rFonts w:ascii="Times New Roman" w:hAnsi="Times New Roman" w:cs="Times New Roman"/>
          <w:sz w:val="24"/>
          <w:szCs w:val="24"/>
        </w:rPr>
        <w:t xml:space="preserve">és Tóth család nyugszik. </w:t>
      </w:r>
    </w:p>
    <w:p w14:paraId="0AF14E24" w14:textId="77777777" w:rsidR="001B0566" w:rsidRPr="00A06035" w:rsidRDefault="001B0566" w:rsidP="00A06035">
      <w:pPr>
        <w:pStyle w:val="xmso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41C8E26" w14:textId="5A709612" w:rsidR="00F655FA" w:rsidRPr="00A06035" w:rsidRDefault="001B0566" w:rsidP="00A0603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A06035">
        <w:rPr>
          <w:rFonts w:ascii="Times New Roman" w:hAnsi="Times New Roman"/>
          <w:sz w:val="24"/>
          <w:szCs w:val="24"/>
        </w:rPr>
        <w:t xml:space="preserve">A temetőkönyvben csak az elhunytak nevei és az elhalálozás éve van feltüntetve. </w:t>
      </w:r>
      <w:r w:rsidRPr="00A06035">
        <w:rPr>
          <w:rFonts w:ascii="Times New Roman" w:hAnsi="Times New Roman"/>
          <w:sz w:val="24"/>
          <w:szCs w:val="24"/>
        </w:rPr>
        <w:t>M</w:t>
      </w:r>
      <w:r w:rsidRPr="00A06035">
        <w:rPr>
          <w:rFonts w:ascii="Times New Roman" w:hAnsi="Times New Roman"/>
          <w:sz w:val="24"/>
          <w:szCs w:val="24"/>
        </w:rPr>
        <w:t>eghosszabbítás az utolsó temetés óta nem történt</w:t>
      </w:r>
      <w:r w:rsidR="00F655FA" w:rsidRPr="00A06035">
        <w:rPr>
          <w:rFonts w:ascii="Times New Roman" w:hAnsi="Times New Roman"/>
          <w:sz w:val="24"/>
          <w:szCs w:val="24"/>
        </w:rPr>
        <w:t>. A</w:t>
      </w:r>
      <w:r w:rsidR="00F655FA" w:rsidRPr="00A06035">
        <w:rPr>
          <w:rFonts w:ascii="Times New Roman" w:hAnsi="Times New Roman"/>
          <w:sz w:val="24"/>
          <w:szCs w:val="24"/>
        </w:rPr>
        <w:t xml:space="preserve"> temetőkről és a temetkezések rendjéről</w:t>
      </w:r>
      <w:r w:rsidR="00F655FA" w:rsidRPr="00A06035">
        <w:rPr>
          <w:rFonts w:ascii="Times New Roman" w:hAnsi="Times New Roman"/>
          <w:sz w:val="24"/>
          <w:szCs w:val="24"/>
        </w:rPr>
        <w:t xml:space="preserve"> szóló</w:t>
      </w:r>
      <w:r w:rsidR="00F655FA" w:rsidRPr="00A06035">
        <w:rPr>
          <w:rFonts w:ascii="Times New Roman" w:hAnsi="Times New Roman"/>
          <w:sz w:val="24"/>
          <w:szCs w:val="24"/>
        </w:rPr>
        <w:t xml:space="preserve"> 1/2019. (I.18.) önkormányzati rendelete </w:t>
      </w:r>
      <w:r w:rsidR="00F655FA" w:rsidRPr="00A06035">
        <w:rPr>
          <w:rFonts w:ascii="Times New Roman" w:hAnsi="Times New Roman"/>
          <w:sz w:val="24"/>
          <w:szCs w:val="24"/>
        </w:rPr>
        <w:t xml:space="preserve">3. § (2) bekezdés c) pont alapján a </w:t>
      </w:r>
      <w:r w:rsidR="00F655FA" w:rsidRPr="00A06035">
        <w:rPr>
          <w:rFonts w:ascii="Times New Roman" w:hAnsi="Times New Roman"/>
          <w:sz w:val="24"/>
          <w:szCs w:val="24"/>
        </w:rPr>
        <w:t>temetési hely feletti rendelkezési jog időtartama</w:t>
      </w:r>
      <w:r w:rsidR="00F655FA" w:rsidRPr="00A06035">
        <w:rPr>
          <w:rFonts w:ascii="Times New Roman" w:hAnsi="Times New Roman"/>
          <w:sz w:val="24"/>
          <w:szCs w:val="24"/>
        </w:rPr>
        <w:t xml:space="preserve"> sírbolt esetén </w:t>
      </w:r>
      <w:r w:rsidRPr="00A06035">
        <w:rPr>
          <w:rFonts w:ascii="Times New Roman" w:hAnsi="Times New Roman"/>
          <w:sz w:val="24"/>
          <w:szCs w:val="24"/>
        </w:rPr>
        <w:t>60 év</w:t>
      </w:r>
      <w:r w:rsidR="00F655FA" w:rsidRPr="00A06035">
        <w:rPr>
          <w:rFonts w:ascii="Times New Roman" w:hAnsi="Times New Roman"/>
          <w:sz w:val="24"/>
          <w:szCs w:val="24"/>
        </w:rPr>
        <w:t>, mely már</w:t>
      </w:r>
      <w:r w:rsidRPr="00A06035">
        <w:rPr>
          <w:rFonts w:ascii="Times New Roman" w:hAnsi="Times New Roman"/>
          <w:sz w:val="24"/>
          <w:szCs w:val="24"/>
        </w:rPr>
        <w:t xml:space="preserve"> letelt</w:t>
      </w:r>
      <w:r w:rsidRPr="00A06035">
        <w:rPr>
          <w:rFonts w:ascii="Times New Roman" w:hAnsi="Times New Roman"/>
          <w:sz w:val="24"/>
          <w:szCs w:val="24"/>
        </w:rPr>
        <w:t>. H</w:t>
      </w:r>
      <w:r w:rsidR="005D7F05" w:rsidRPr="00A06035">
        <w:rPr>
          <w:rFonts w:ascii="Times New Roman" w:hAnsi="Times New Roman"/>
          <w:sz w:val="24"/>
          <w:szCs w:val="24"/>
        </w:rPr>
        <w:t>ozzátartozót nem tudtunk felkutatni.</w:t>
      </w:r>
      <w:r w:rsidR="00F655FA" w:rsidRPr="00A06035">
        <w:rPr>
          <w:rFonts w:ascii="Times New Roman" w:hAnsi="Times New Roman"/>
          <w:sz w:val="24"/>
          <w:szCs w:val="24"/>
        </w:rPr>
        <w:t xml:space="preserve"> 3.§</w:t>
      </w:r>
      <w:r w:rsidR="005D7F05" w:rsidRPr="00A06035">
        <w:rPr>
          <w:rFonts w:ascii="Times New Roman" w:hAnsi="Times New Roman"/>
          <w:sz w:val="24"/>
          <w:szCs w:val="24"/>
        </w:rPr>
        <w:t xml:space="preserve"> </w:t>
      </w:r>
      <w:r w:rsidR="00F655FA" w:rsidRPr="00A06035">
        <w:rPr>
          <w:rFonts w:ascii="Times New Roman" w:hAnsi="Times New Roman"/>
          <w:sz w:val="24"/>
          <w:szCs w:val="24"/>
        </w:rPr>
        <w:t>(5) bekezdés alapján „</w:t>
      </w:r>
      <w:r w:rsidR="00F655FA" w:rsidRPr="00A06035">
        <w:rPr>
          <w:rFonts w:ascii="Times New Roman" w:hAnsi="Times New Roman"/>
          <w:i/>
          <w:iCs/>
          <w:sz w:val="24"/>
          <w:szCs w:val="24"/>
        </w:rPr>
        <w:t>Amennyiben a temetési hely felett rendelkezni jogosult a sírhely megváltását nem vállalja, vagy a felhívásra a meghatározott időn belül nem válaszol, a temető üzemeltetője elrendelheti:</w:t>
      </w:r>
    </w:p>
    <w:p w14:paraId="4686088B" w14:textId="77777777" w:rsidR="00F655FA" w:rsidRPr="00A06035" w:rsidRDefault="00F655FA" w:rsidP="00A06035">
      <w:pPr>
        <w:spacing w:after="0" w:line="240" w:lineRule="auto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A06035">
        <w:rPr>
          <w:rFonts w:ascii="Times New Roman" w:hAnsi="Times New Roman"/>
          <w:i/>
          <w:iCs/>
          <w:sz w:val="24"/>
          <w:szCs w:val="24"/>
        </w:rPr>
        <w:t>a) a síremlék, sírbolt elbontását,</w:t>
      </w:r>
    </w:p>
    <w:p w14:paraId="1F0293F1" w14:textId="77777777" w:rsidR="00F655FA" w:rsidRPr="00A06035" w:rsidRDefault="00F655FA" w:rsidP="00A06035">
      <w:pPr>
        <w:spacing w:after="0" w:line="240" w:lineRule="auto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A06035">
        <w:rPr>
          <w:rFonts w:ascii="Times New Roman" w:hAnsi="Times New Roman"/>
          <w:i/>
          <w:iCs/>
          <w:sz w:val="24"/>
          <w:szCs w:val="24"/>
        </w:rPr>
        <w:t>b) exhumálás esetén a maradványok, hamvak közös sírban való elhelyezését</w:t>
      </w:r>
    </w:p>
    <w:p w14:paraId="40F2370D" w14:textId="77777777" w:rsidR="00F655FA" w:rsidRPr="00A06035" w:rsidRDefault="00F655FA" w:rsidP="00A06035">
      <w:pPr>
        <w:spacing w:after="0" w:line="240" w:lineRule="auto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A06035">
        <w:rPr>
          <w:rFonts w:ascii="Times New Roman" w:hAnsi="Times New Roman"/>
          <w:i/>
          <w:iCs/>
          <w:sz w:val="24"/>
          <w:szCs w:val="24"/>
        </w:rPr>
        <w:t>c) a sírbolt hasznosítását.</w:t>
      </w:r>
    </w:p>
    <w:p w14:paraId="2736D7E6" w14:textId="0D799126" w:rsidR="00F655FA" w:rsidRPr="00A06035" w:rsidRDefault="00F655FA" w:rsidP="00A06035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A06035">
        <w:rPr>
          <w:rFonts w:ascii="Times New Roman" w:hAnsi="Times New Roman"/>
          <w:i/>
          <w:iCs/>
          <w:sz w:val="24"/>
          <w:szCs w:val="24"/>
        </w:rPr>
        <w:t>Az elbontott síremlék megőrzéséről és védelméről az üzemeltető a bontástól számított további egy évig köteles gondoskodni, majd egy év után a helytörténeti szempontból értékes vagy művészi kivitelezésű síremléket a temető kijelölt helyén elhelyezheti, vagy a fentiekbe nem sorolható síremléket értékesítheti.</w:t>
      </w:r>
      <w:r w:rsidRPr="00A06035">
        <w:rPr>
          <w:rFonts w:ascii="Times New Roman" w:hAnsi="Times New Roman"/>
          <w:i/>
          <w:iCs/>
          <w:sz w:val="24"/>
          <w:szCs w:val="24"/>
        </w:rPr>
        <w:t>”</w:t>
      </w:r>
    </w:p>
    <w:p w14:paraId="73187F00" w14:textId="7E0554CA" w:rsidR="001B0566" w:rsidRPr="00A06035" w:rsidRDefault="001B0566" w:rsidP="00A060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02895" w14:textId="3D0CD58F" w:rsidR="00F655FA" w:rsidRPr="00A06035" w:rsidRDefault="00651FC2" w:rsidP="00A060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035">
        <w:rPr>
          <w:rFonts w:ascii="Times New Roman" w:hAnsi="Times New Roman"/>
          <w:sz w:val="24"/>
          <w:szCs w:val="24"/>
        </w:rPr>
        <w:t>1.§ (3) bekezdés kimondja, hogy „</w:t>
      </w:r>
      <w:r w:rsidRPr="00A06035">
        <w:rPr>
          <w:rFonts w:ascii="Times New Roman" w:hAnsi="Times New Roman"/>
          <w:i/>
          <w:iCs/>
          <w:sz w:val="24"/>
          <w:szCs w:val="24"/>
        </w:rPr>
        <w:t>Az önkormányzat temető fenntartói és üzemeltetői feladatairól a Kisbér Városigazgatóság útján gondoskodik</w:t>
      </w:r>
      <w:r w:rsidRPr="00A06035">
        <w:rPr>
          <w:rFonts w:ascii="Times New Roman" w:hAnsi="Times New Roman"/>
          <w:sz w:val="24"/>
          <w:szCs w:val="24"/>
        </w:rPr>
        <w:t>.</w:t>
      </w:r>
      <w:r w:rsidRPr="00A06035">
        <w:rPr>
          <w:rFonts w:ascii="Times New Roman" w:hAnsi="Times New Roman"/>
          <w:sz w:val="24"/>
          <w:szCs w:val="24"/>
        </w:rPr>
        <w:t>”</w:t>
      </w:r>
    </w:p>
    <w:p w14:paraId="2C476DB6" w14:textId="77777777" w:rsidR="00332294" w:rsidRPr="00A06035" w:rsidRDefault="00332294" w:rsidP="00A060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154CE8" w14:textId="687853E2" w:rsidR="00332294" w:rsidRPr="00A06035" w:rsidRDefault="007D15DD" w:rsidP="00A060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035">
        <w:rPr>
          <w:rFonts w:ascii="Times New Roman" w:hAnsi="Times New Roman"/>
          <w:sz w:val="24"/>
          <w:szCs w:val="24"/>
        </w:rPr>
        <w:t>Tekintettel arra, hogy hozzátartozót nem tudtunk fellelni és a sírbolt baleset</w:t>
      </w:r>
      <w:r w:rsidR="003C0BB6" w:rsidRPr="00A06035">
        <w:rPr>
          <w:rFonts w:ascii="Times New Roman" w:hAnsi="Times New Roman"/>
          <w:sz w:val="24"/>
          <w:szCs w:val="24"/>
        </w:rPr>
        <w:t xml:space="preserve">veszélyes, intézkednünk kell. A sírbolt bontását a Kisbéri Városigazgatóság munkatársai nem tudják elvégezni, a Balom Asztalos és Üvegező Bt-től kértünk ajánlatot. Nettó </w:t>
      </w:r>
      <w:proofErr w:type="gramStart"/>
      <w:r w:rsidR="003C0BB6" w:rsidRPr="00A06035">
        <w:rPr>
          <w:rFonts w:ascii="Times New Roman" w:hAnsi="Times New Roman"/>
          <w:sz w:val="24"/>
          <w:szCs w:val="24"/>
        </w:rPr>
        <w:t>400.000,-</w:t>
      </w:r>
      <w:proofErr w:type="gramEnd"/>
      <w:r w:rsidR="003C0BB6" w:rsidRPr="00A06035">
        <w:rPr>
          <w:rFonts w:ascii="Times New Roman" w:hAnsi="Times New Roman"/>
          <w:sz w:val="24"/>
          <w:szCs w:val="24"/>
        </w:rPr>
        <w:t xml:space="preserve"> Ft. + áfa összegért vállalnák a bontást és elszállítást. </w:t>
      </w:r>
    </w:p>
    <w:p w14:paraId="348F0427" w14:textId="77777777" w:rsidR="003C0BB6" w:rsidRPr="00A06035" w:rsidRDefault="003C0BB6" w:rsidP="00A060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6DF8D1" w14:textId="31741EEC" w:rsidR="003C0BB6" w:rsidRPr="00A06035" w:rsidRDefault="003C0BB6" w:rsidP="00A060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035">
        <w:rPr>
          <w:rFonts w:ascii="Times New Roman" w:hAnsi="Times New Roman"/>
          <w:sz w:val="24"/>
          <w:szCs w:val="24"/>
        </w:rPr>
        <w:t>A bizottság határozatképtelen volt, az ajánlat az ülés után érkezett. A bizottság megjelent tagjai egyet értettek abban, hogy a sírhely ne kerüljön felszámolásra, csak a balesetveszély</w:t>
      </w:r>
      <w:r w:rsidR="009B07AA">
        <w:rPr>
          <w:rFonts w:ascii="Times New Roman" w:hAnsi="Times New Roman"/>
          <w:sz w:val="24"/>
          <w:szCs w:val="24"/>
        </w:rPr>
        <w:t xml:space="preserve"> k</w:t>
      </w:r>
      <w:r w:rsidRPr="00A06035">
        <w:rPr>
          <w:rFonts w:ascii="Times New Roman" w:hAnsi="Times New Roman"/>
          <w:sz w:val="24"/>
          <w:szCs w:val="24"/>
        </w:rPr>
        <w:t xml:space="preserve">erüljön megszűntetésre. Amennyiben a bontás során/után úgy látják, hogy a kripta kerítése helyreállítható, akkor arra készüljön ajánlat. </w:t>
      </w:r>
    </w:p>
    <w:p w14:paraId="03169E34" w14:textId="77777777" w:rsidR="003C0BB6" w:rsidRPr="00A06035" w:rsidRDefault="003C0BB6" w:rsidP="00A060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FC6F17" w14:textId="527C5892" w:rsidR="003C0BB6" w:rsidRPr="00A06035" w:rsidRDefault="003C0BB6" w:rsidP="00A060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035">
        <w:rPr>
          <w:rFonts w:ascii="Times New Roman" w:hAnsi="Times New Roman"/>
          <w:sz w:val="24"/>
          <w:szCs w:val="24"/>
        </w:rPr>
        <w:t>Kérem Tisztelt Képviselő-testületet, hogy a balesetveszély megszűntetését támogassa!</w:t>
      </w:r>
    </w:p>
    <w:p w14:paraId="56B396E7" w14:textId="77777777" w:rsidR="003C0BB6" w:rsidRPr="00A06035" w:rsidRDefault="003C0BB6" w:rsidP="00A060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27A9EA" w14:textId="73CD6D56" w:rsidR="003C0BB6" w:rsidRPr="00A06035" w:rsidRDefault="003C0BB6" w:rsidP="00A060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06035">
        <w:rPr>
          <w:rFonts w:ascii="Times New Roman" w:eastAsia="Times New Roman" w:hAnsi="Times New Roman"/>
          <w:sz w:val="24"/>
          <w:szCs w:val="24"/>
          <w:lang w:eastAsia="hu-HU"/>
        </w:rPr>
        <w:t xml:space="preserve">Kisbér, 2024. április </w:t>
      </w:r>
      <w:r w:rsidRPr="00A06035">
        <w:rPr>
          <w:rFonts w:ascii="Times New Roman" w:eastAsia="Times New Roman" w:hAnsi="Times New Roman"/>
          <w:sz w:val="24"/>
          <w:szCs w:val="24"/>
          <w:lang w:eastAsia="hu-HU"/>
        </w:rPr>
        <w:t>10</w:t>
      </w:r>
      <w:r w:rsidRPr="00A06035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6CAE5577" w14:textId="77777777" w:rsidR="003C0BB6" w:rsidRPr="00A06035" w:rsidRDefault="003C0BB6" w:rsidP="00A06035">
      <w:pPr>
        <w:tabs>
          <w:tab w:val="center" w:pos="3828"/>
          <w:tab w:val="center" w:pos="67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06035">
        <w:rPr>
          <w:rFonts w:ascii="Times New Roman" w:eastAsia="Times New Roman" w:hAnsi="Times New Roman"/>
          <w:sz w:val="24"/>
          <w:szCs w:val="24"/>
          <w:lang w:eastAsia="hu-HU"/>
        </w:rPr>
        <w:tab/>
        <w:t>Andrási Tamás s.k.</w:t>
      </w:r>
      <w:r w:rsidRPr="00A06035">
        <w:rPr>
          <w:rFonts w:ascii="Times New Roman" w:eastAsia="Times New Roman" w:hAnsi="Times New Roman"/>
          <w:sz w:val="24"/>
          <w:szCs w:val="24"/>
          <w:lang w:eastAsia="hu-HU"/>
        </w:rPr>
        <w:tab/>
        <w:t>Pápai Mónika s.k.</w:t>
      </w:r>
    </w:p>
    <w:p w14:paraId="77119FCD" w14:textId="77777777" w:rsidR="003C0BB6" w:rsidRPr="00A06035" w:rsidRDefault="003C0BB6" w:rsidP="00A06035">
      <w:pPr>
        <w:tabs>
          <w:tab w:val="center" w:pos="3828"/>
          <w:tab w:val="center" w:pos="67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06035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ab/>
        <w:t>elnök</w:t>
      </w:r>
      <w:r w:rsidRPr="00A06035">
        <w:rPr>
          <w:rFonts w:ascii="Times New Roman" w:eastAsia="Times New Roman" w:hAnsi="Times New Roman"/>
          <w:sz w:val="24"/>
          <w:szCs w:val="24"/>
          <w:lang w:eastAsia="hu-HU"/>
        </w:rPr>
        <w:tab/>
        <w:t>referens</w:t>
      </w:r>
    </w:p>
    <w:p w14:paraId="7A2C7920" w14:textId="77777777" w:rsidR="003C0BB6" w:rsidRPr="00A06035" w:rsidRDefault="003C0BB6" w:rsidP="00A06035">
      <w:pPr>
        <w:tabs>
          <w:tab w:val="center" w:pos="3192"/>
          <w:tab w:val="center" w:pos="676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14:paraId="172FB1FF" w14:textId="77777777" w:rsidR="003C0BB6" w:rsidRPr="00A06035" w:rsidRDefault="003C0BB6" w:rsidP="00A06035">
      <w:pPr>
        <w:tabs>
          <w:tab w:val="center" w:pos="3192"/>
          <w:tab w:val="center" w:pos="676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A0603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Határozati javaslat:</w:t>
      </w:r>
    </w:p>
    <w:p w14:paraId="1BCC305F" w14:textId="77777777" w:rsidR="003C0BB6" w:rsidRPr="00A06035" w:rsidRDefault="003C0BB6" w:rsidP="00A060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035">
        <w:rPr>
          <w:rFonts w:ascii="Times New Roman" w:eastAsia="Times New Roman" w:hAnsi="Times New Roman"/>
          <w:sz w:val="24"/>
          <w:szCs w:val="24"/>
          <w:lang w:eastAsia="hu-HU"/>
        </w:rPr>
        <w:t xml:space="preserve">Kisbér Város Önkormányzat Képviselő-testülete </w:t>
      </w:r>
    </w:p>
    <w:p w14:paraId="036870DA" w14:textId="77777777" w:rsidR="003C0BB6" w:rsidRPr="00A06035" w:rsidRDefault="003C0BB6" w:rsidP="00A060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1CE412A" w14:textId="56B39A06" w:rsidR="003C0BB6" w:rsidRDefault="007C26E9" w:rsidP="00A060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035">
        <w:rPr>
          <w:rFonts w:ascii="Times New Roman" w:hAnsi="Times New Roman"/>
          <w:sz w:val="24"/>
          <w:szCs w:val="24"/>
        </w:rPr>
        <w:t xml:space="preserve">tekintettel arra, hogy a </w:t>
      </w:r>
      <w:r w:rsidRPr="00A06035">
        <w:rPr>
          <w:rFonts w:ascii="Times New Roman" w:hAnsi="Times New Roman"/>
          <w:sz w:val="24"/>
          <w:szCs w:val="24"/>
        </w:rPr>
        <w:t xml:space="preserve">Felső-temetőben (Téglagyári) található balesetveszélyes sírbolt </w:t>
      </w:r>
      <w:r w:rsidRPr="00A06035">
        <w:rPr>
          <w:rFonts w:ascii="Times New Roman" w:hAnsi="Times New Roman"/>
          <w:sz w:val="24"/>
          <w:szCs w:val="24"/>
        </w:rPr>
        <w:t xml:space="preserve">feletti rendelkezési jog jogosultja nem ismert, </w:t>
      </w:r>
      <w:r w:rsidR="003C0BB6" w:rsidRPr="00A06035">
        <w:rPr>
          <w:rFonts w:ascii="Times New Roman" w:hAnsi="Times New Roman"/>
          <w:sz w:val="24"/>
          <w:szCs w:val="24"/>
        </w:rPr>
        <w:t xml:space="preserve">megrendeli a Balom Asztalos és Üvegező Bt-től </w:t>
      </w:r>
      <w:r w:rsidRPr="00A06035">
        <w:rPr>
          <w:rFonts w:ascii="Times New Roman" w:hAnsi="Times New Roman"/>
          <w:sz w:val="24"/>
          <w:szCs w:val="24"/>
        </w:rPr>
        <w:t xml:space="preserve">a sírbolt </w:t>
      </w:r>
      <w:r w:rsidR="003C0BB6" w:rsidRPr="00A06035">
        <w:rPr>
          <w:rFonts w:ascii="Times New Roman" w:hAnsi="Times New Roman"/>
          <w:sz w:val="24"/>
          <w:szCs w:val="24"/>
        </w:rPr>
        <w:t xml:space="preserve">bontását az ajánlatában szereplő nettó </w:t>
      </w:r>
      <w:proofErr w:type="gramStart"/>
      <w:r w:rsidR="003C0BB6" w:rsidRPr="00A06035">
        <w:rPr>
          <w:rFonts w:ascii="Times New Roman" w:hAnsi="Times New Roman"/>
          <w:sz w:val="24"/>
          <w:szCs w:val="24"/>
        </w:rPr>
        <w:t>400.000,-</w:t>
      </w:r>
      <w:proofErr w:type="gramEnd"/>
      <w:r w:rsidR="003C0BB6" w:rsidRPr="00A06035">
        <w:rPr>
          <w:rFonts w:ascii="Times New Roman" w:hAnsi="Times New Roman"/>
          <w:sz w:val="24"/>
          <w:szCs w:val="24"/>
        </w:rPr>
        <w:t xml:space="preserve"> Ft. + áfa összegen. </w:t>
      </w:r>
    </w:p>
    <w:p w14:paraId="41F46510" w14:textId="77777777" w:rsidR="009B07AA" w:rsidRDefault="009B07AA" w:rsidP="00A060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B47A5F" w14:textId="5AA9B425" w:rsidR="009B07AA" w:rsidRDefault="009B07AA" w:rsidP="00A060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utasítja a Kisbéri Közös Önkormányzati Hivatalt a fenti feltételeket tartalmazó szerződés előkészítésére és felhatalmazza a város polgármesterét annak aláí</w:t>
      </w:r>
      <w:r w:rsidR="0013600F">
        <w:rPr>
          <w:rFonts w:ascii="Times New Roman" w:hAnsi="Times New Roman"/>
          <w:sz w:val="24"/>
          <w:szCs w:val="24"/>
        </w:rPr>
        <w:t>rására.</w:t>
      </w:r>
    </w:p>
    <w:p w14:paraId="70AA438B" w14:textId="77777777" w:rsidR="0013600F" w:rsidRDefault="0013600F" w:rsidP="00A060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7E54F4" w14:textId="6C41A27D" w:rsidR="007C26E9" w:rsidRPr="00A06035" w:rsidRDefault="007C26E9" w:rsidP="00A060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035">
        <w:rPr>
          <w:rFonts w:ascii="Times New Roman" w:hAnsi="Times New Roman"/>
          <w:sz w:val="24"/>
          <w:szCs w:val="24"/>
        </w:rPr>
        <w:t xml:space="preserve">a sírt nem szűnteti meg. </w:t>
      </w:r>
    </w:p>
    <w:p w14:paraId="7C7B8632" w14:textId="77777777" w:rsidR="007C26E9" w:rsidRPr="00A06035" w:rsidRDefault="007C26E9" w:rsidP="00A060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849EC2" w14:textId="20548F5A" w:rsidR="0013600F" w:rsidRDefault="007C26E9" w:rsidP="00A060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035">
        <w:rPr>
          <w:rFonts w:ascii="Times New Roman" w:hAnsi="Times New Roman"/>
          <w:sz w:val="24"/>
          <w:szCs w:val="24"/>
        </w:rPr>
        <w:t>utasítja a Kisbéri Városigazgatóságot, hogy a bontást követően vizsgálja meg, hogy az elbontott vaskerítés helyre állítható-e és mennyiért. Amennyiben nem, akkor az elbontott, még használható elemek őrzéséről a</w:t>
      </w:r>
      <w:r w:rsidRPr="00A06035">
        <w:rPr>
          <w:rFonts w:ascii="Times New Roman" w:hAnsi="Times New Roman"/>
          <w:sz w:val="24"/>
          <w:szCs w:val="24"/>
        </w:rPr>
        <w:t xml:space="preserve"> temetőkről és a temetkezések rendjéről szóló 1/2019. (I.18.) önkormányzati rendele</w:t>
      </w:r>
      <w:r w:rsidRPr="00A06035">
        <w:rPr>
          <w:rFonts w:ascii="Times New Roman" w:hAnsi="Times New Roman"/>
          <w:sz w:val="24"/>
          <w:szCs w:val="24"/>
        </w:rPr>
        <w:t xml:space="preserve">tében foglaltak szerint kell eljárni. </w:t>
      </w:r>
    </w:p>
    <w:p w14:paraId="15D4D0A2" w14:textId="77777777" w:rsidR="0013600F" w:rsidRPr="00A06035" w:rsidRDefault="0013600F" w:rsidP="00A060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D5918D" w14:textId="3789C0F0" w:rsidR="007C26E9" w:rsidRPr="00A06035" w:rsidRDefault="0013600F" w:rsidP="00A060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bontás</w:t>
      </w:r>
      <w:r>
        <w:rPr>
          <w:rFonts w:ascii="Times New Roman" w:hAnsi="Times New Roman"/>
          <w:sz w:val="24"/>
          <w:szCs w:val="24"/>
        </w:rPr>
        <w:t xml:space="preserve"> fedezet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 a 2024. évi költségvetés általános tartaléka terhére biztos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tja</w:t>
      </w:r>
      <w:r>
        <w:rPr>
          <w:rFonts w:ascii="Times New Roman" w:hAnsi="Times New Roman"/>
          <w:sz w:val="24"/>
          <w:szCs w:val="24"/>
        </w:rPr>
        <w:t xml:space="preserve"> azzal, h</w:t>
      </w:r>
      <w:r w:rsidR="007C26E9" w:rsidRPr="00A06035">
        <w:rPr>
          <w:rFonts w:ascii="Times New Roman" w:hAnsi="Times New Roman"/>
          <w:sz w:val="24"/>
          <w:szCs w:val="24"/>
        </w:rPr>
        <w:t xml:space="preserve">a a temetkezési hely feletti rendelkezési jog jogosultja jelentkezik, ismertté válik, a sírbolt kapcsán </w:t>
      </w:r>
      <w:r w:rsidR="00002887">
        <w:rPr>
          <w:rFonts w:ascii="Times New Roman" w:hAnsi="Times New Roman"/>
          <w:sz w:val="24"/>
          <w:szCs w:val="24"/>
        </w:rPr>
        <w:t>keletke</w:t>
      </w:r>
      <w:r w:rsidR="007C26E9" w:rsidRPr="00A06035">
        <w:rPr>
          <w:rFonts w:ascii="Times New Roman" w:hAnsi="Times New Roman"/>
          <w:sz w:val="24"/>
          <w:szCs w:val="24"/>
        </w:rPr>
        <w:t>ző költségeket át kel</w:t>
      </w:r>
      <w:r w:rsidR="009B07AA">
        <w:rPr>
          <w:rFonts w:ascii="Times New Roman" w:hAnsi="Times New Roman"/>
          <w:sz w:val="24"/>
          <w:szCs w:val="24"/>
        </w:rPr>
        <w:t>l</w:t>
      </w:r>
      <w:r w:rsidR="007C26E9" w:rsidRPr="00A06035">
        <w:rPr>
          <w:rFonts w:ascii="Times New Roman" w:hAnsi="Times New Roman"/>
          <w:sz w:val="24"/>
          <w:szCs w:val="24"/>
        </w:rPr>
        <w:t xml:space="preserve"> </w:t>
      </w:r>
      <w:r w:rsidR="009B07AA">
        <w:rPr>
          <w:rFonts w:ascii="Times New Roman" w:hAnsi="Times New Roman"/>
          <w:sz w:val="24"/>
          <w:szCs w:val="24"/>
        </w:rPr>
        <w:t xml:space="preserve">rá </w:t>
      </w:r>
      <w:r w:rsidR="007C26E9" w:rsidRPr="00A06035">
        <w:rPr>
          <w:rFonts w:ascii="Times New Roman" w:hAnsi="Times New Roman"/>
          <w:sz w:val="24"/>
          <w:szCs w:val="24"/>
        </w:rPr>
        <w:t xml:space="preserve">hárítani. </w:t>
      </w:r>
    </w:p>
    <w:p w14:paraId="70A6C145" w14:textId="77777777" w:rsidR="003C0BB6" w:rsidRPr="00A06035" w:rsidRDefault="003C0BB6" w:rsidP="00A060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516C2D" w14:textId="77777777" w:rsidR="003C0BB6" w:rsidRPr="00A06035" w:rsidRDefault="003C0BB6" w:rsidP="00A0603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0603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Határidő:</w:t>
      </w:r>
      <w:r w:rsidRPr="00A06035">
        <w:rPr>
          <w:rFonts w:ascii="Times New Roman" w:eastAsia="Times New Roman" w:hAnsi="Times New Roman"/>
          <w:sz w:val="24"/>
          <w:szCs w:val="24"/>
          <w:lang w:eastAsia="hu-HU"/>
        </w:rPr>
        <w:tab/>
        <w:t>azonnal</w:t>
      </w:r>
    </w:p>
    <w:p w14:paraId="76AFDAC7" w14:textId="77777777" w:rsidR="003C0BB6" w:rsidRPr="00A06035" w:rsidRDefault="003C0BB6" w:rsidP="00A0603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0603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Felelős:</w:t>
      </w:r>
      <w:r w:rsidRPr="00A0603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06035">
        <w:rPr>
          <w:rFonts w:ascii="Times New Roman" w:eastAsia="Times New Roman" w:hAnsi="Times New Roman"/>
          <w:sz w:val="24"/>
          <w:szCs w:val="24"/>
          <w:lang w:eastAsia="hu-HU"/>
        </w:rPr>
        <w:tab/>
        <w:t>Sinkovicz Zoltán polgármester</w:t>
      </w:r>
    </w:p>
    <w:p w14:paraId="5368FBBA" w14:textId="77777777" w:rsidR="003C0BB6" w:rsidRDefault="003C0BB6" w:rsidP="00A0603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0603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0603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06035">
        <w:rPr>
          <w:rFonts w:ascii="Times New Roman" w:eastAsia="Times New Roman" w:hAnsi="Times New Roman"/>
          <w:sz w:val="24"/>
          <w:szCs w:val="24"/>
          <w:lang w:eastAsia="hu-HU"/>
        </w:rPr>
        <w:tab/>
        <w:t>Dr. Pápai Tamás jegyző</w:t>
      </w:r>
    </w:p>
    <w:p w14:paraId="31F2A555" w14:textId="497FC328" w:rsidR="009B07AA" w:rsidRPr="00A06035" w:rsidRDefault="009B07AA" w:rsidP="00A06035">
      <w:pPr>
        <w:tabs>
          <w:tab w:val="left" w:pos="0"/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Csejtei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Johanna mb. igazgató</w:t>
      </w:r>
    </w:p>
    <w:p w14:paraId="192D0C86" w14:textId="77777777" w:rsidR="003C0BB6" w:rsidRPr="00A06035" w:rsidRDefault="003C0BB6" w:rsidP="00A060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3C2D3B" w14:textId="53DC68D6" w:rsidR="007E2A59" w:rsidRPr="00A06035" w:rsidRDefault="007E2A59" w:rsidP="00A060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E2A59" w:rsidRPr="00A06035" w:rsidSect="00A06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BD6CB5"/>
    <w:multiLevelType w:val="hybridMultilevel"/>
    <w:tmpl w:val="C5EEAD4A"/>
    <w:lvl w:ilvl="0" w:tplc="C298E1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3334DB8"/>
    <w:multiLevelType w:val="hybridMultilevel"/>
    <w:tmpl w:val="DD56B55A"/>
    <w:lvl w:ilvl="0" w:tplc="56A8DA5E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768576">
    <w:abstractNumId w:val="0"/>
  </w:num>
  <w:num w:numId="2" w16cid:durableId="1705518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05"/>
    <w:rsid w:val="00002887"/>
    <w:rsid w:val="0013600F"/>
    <w:rsid w:val="00166CF9"/>
    <w:rsid w:val="001B0566"/>
    <w:rsid w:val="00332294"/>
    <w:rsid w:val="003C0BB6"/>
    <w:rsid w:val="005D7F05"/>
    <w:rsid w:val="00651FC2"/>
    <w:rsid w:val="007C26E9"/>
    <w:rsid w:val="007D15DD"/>
    <w:rsid w:val="007E1CCB"/>
    <w:rsid w:val="007E2A59"/>
    <w:rsid w:val="009B07AA"/>
    <w:rsid w:val="00A06035"/>
    <w:rsid w:val="00F6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6C4B"/>
  <w15:chartTrackingRefBased/>
  <w15:docId w15:val="{0F99F86D-A640-4002-AFCD-39BFE315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7F05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5D7F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D7F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D7F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D7F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D7F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D7F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D7F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D7F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D7F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D7F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D7F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D7F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D7F05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D7F05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D7F05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D7F05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D7F05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D7F05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5D7F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5D7F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5D7F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5D7F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5D7F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5D7F05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5D7F05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5D7F05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D7F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D7F05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5D7F05"/>
    <w:rPr>
      <w:b/>
      <w:bCs/>
      <w:smallCaps/>
      <w:color w:val="0F4761" w:themeColor="accent1" w:themeShade="BF"/>
      <w:spacing w:val="5"/>
    </w:rPr>
  </w:style>
  <w:style w:type="paragraph" w:customStyle="1" w:styleId="xmsonormal">
    <w:name w:val="x_msonormal"/>
    <w:basedOn w:val="Norml"/>
    <w:rsid w:val="001B0566"/>
    <w:pPr>
      <w:spacing w:after="0" w:line="240" w:lineRule="auto"/>
    </w:pPr>
    <w:rPr>
      <w:rFonts w:eastAsiaTheme="minorHAnsi" w:cs="Calibri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32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8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488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Pápai Mónika</dc:creator>
  <cp:keywords/>
  <dc:description/>
  <cp:lastModifiedBy>Pápai Mónika</cp:lastModifiedBy>
  <cp:revision>6</cp:revision>
  <dcterms:created xsi:type="dcterms:W3CDTF">2024-04-10T07:27:00Z</dcterms:created>
  <dcterms:modified xsi:type="dcterms:W3CDTF">2024-04-10T12:08:00Z</dcterms:modified>
</cp:coreProperties>
</file>